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12" w:rsidRDefault="003A2C12" w:rsidP="003A2C12">
      <w:pPr>
        <w:tabs>
          <w:tab w:val="left" w:pos="9312"/>
        </w:tabs>
        <w:spacing w:after="200" w:line="240" w:lineRule="auto"/>
      </w:pPr>
      <w:r>
        <w:t xml:space="preserve">                                                                                                                           </w:t>
      </w:r>
      <w:r w:rsidR="00B863CD">
        <w:t xml:space="preserve"> </w:t>
      </w:r>
      <w:r>
        <w:t xml:space="preserve">     Załącznik Nr 1</w:t>
      </w:r>
      <w:r>
        <w:tab/>
      </w:r>
      <w:r>
        <w:br/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B863CD">
        <w:t xml:space="preserve">        do </w:t>
      </w:r>
      <w:r>
        <w:t xml:space="preserve">Zapytania o cenę              </w:t>
      </w:r>
      <w:r w:rsidR="00B863CD">
        <w:t xml:space="preserve">                              </w:t>
      </w: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C12" w:rsidRDefault="003A2C12" w:rsidP="003A2C12">
      <w:pPr>
        <w:spacing w:after="200" w:line="240" w:lineRule="auto"/>
        <w:rPr>
          <w:b/>
        </w:rPr>
      </w:pPr>
      <w:r>
        <w:rPr>
          <w:b/>
        </w:rPr>
        <w:t>FORMULARZ CENOWY</w:t>
      </w:r>
    </w:p>
    <w:p w:rsidR="003A2C12" w:rsidRDefault="003A2C12" w:rsidP="003A2C12">
      <w:pPr>
        <w:spacing w:after="200" w:line="240" w:lineRule="auto"/>
        <w:rPr>
          <w:b/>
        </w:rPr>
      </w:pPr>
      <w:r>
        <w:rPr>
          <w:b/>
        </w:rPr>
        <w:t xml:space="preserve"> Dostawa pieczywa do Przedszkola Miejskiego nr 4  w Toruniu</w:t>
      </w: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    87-100 Toruń</w:t>
      </w:r>
    </w:p>
    <w:p w:rsidR="003A2C12" w:rsidRDefault="003A2C12" w:rsidP="003A2C12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C12" w:rsidRDefault="003A2C12" w:rsidP="003A2C12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2509"/>
        <w:gridCol w:w="1328"/>
        <w:gridCol w:w="3884"/>
      </w:tblGrid>
      <w:tr w:rsidR="003A2C12" w:rsidTr="003A2C12"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C12" w:rsidRDefault="003A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3A2C12" w:rsidRDefault="003A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:rsidTr="003A2C12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:rsidTr="003A2C1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:rsidTr="003A2C1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:rsidTr="003A2C1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pieczywa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C12" w:rsidRDefault="003A2C12" w:rsidP="003A2C1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  <w:r>
        <w:t xml:space="preserve">                                   </w:t>
      </w:r>
    </w:p>
    <w:p w:rsidR="003A2C12" w:rsidRDefault="003A2C12" w:rsidP="003A2C12">
      <w:pPr>
        <w:rPr>
          <w:b/>
        </w:rPr>
      </w:pPr>
      <w:r>
        <w:rPr>
          <w:b/>
        </w:rPr>
        <w:t>FORMULARZ CENOWY</w:t>
      </w:r>
      <w:r>
        <w:rPr>
          <w:b/>
        </w:rPr>
        <w:tab/>
      </w:r>
    </w:p>
    <w:p w:rsidR="003A2C12" w:rsidRDefault="003A2C12" w:rsidP="003A2C12">
      <w:pPr>
        <w:rPr>
          <w:b/>
        </w:rPr>
      </w:pPr>
      <w:r>
        <w:rPr>
          <w:b/>
        </w:rPr>
        <w:t>Dostawa pieczywa do Przedszkola Miejskiego nr 4 w Toruniu.</w:t>
      </w:r>
    </w:p>
    <w:tbl>
      <w:tblPr>
        <w:tblStyle w:val="Tabela-Siatka"/>
        <w:tblW w:w="10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3819"/>
        <w:gridCol w:w="706"/>
        <w:gridCol w:w="1302"/>
        <w:gridCol w:w="1527"/>
        <w:gridCol w:w="1273"/>
        <w:gridCol w:w="1275"/>
      </w:tblGrid>
      <w:tr w:rsidR="003A2C12" w:rsidTr="003A2C12">
        <w:trPr>
          <w:trHeight w:val="1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tabs>
                <w:tab w:val="left" w:pos="1125"/>
              </w:tabs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2" w:rsidRDefault="003A2C12">
            <w:pPr>
              <w:tabs>
                <w:tab w:val="left" w:pos="1125"/>
                <w:tab w:val="left" w:pos="4755"/>
              </w:tabs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:rsidR="003A2C12" w:rsidRDefault="003A2C12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2" w:rsidRDefault="003A2C12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:rsidR="003A2C12" w:rsidRDefault="003A2C12">
            <w:pPr>
              <w:spacing w:after="200" w:line="276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Chleb pszenno-żytni krojony waga 500g.</w:t>
            </w:r>
          </w:p>
          <w:p w:rsidR="003A2C12" w:rsidRDefault="003A2C12">
            <w:pPr>
              <w:spacing w:after="200" w:line="276" w:lineRule="auto"/>
            </w:pPr>
            <w:r>
              <w:rPr>
                <w:sz w:val="20"/>
                <w:szCs w:val="20"/>
              </w:rPr>
              <w:t>Podłużny. Chleb nie może być o skórce oddzielającej się od miąższu, bochenki nie mogą być zdeformowane, pogniecione i porwane. Chleb pakowany w opakowanie uniemożliwiające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3A2C12" w:rsidTr="003A2C12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rPr>
                <w:b/>
                <w:sz w:val="20"/>
                <w:szCs w:val="20"/>
              </w:rPr>
              <w:t xml:space="preserve">Chleb razowy krojony 400-450g zwykły i z dodatkami </w:t>
            </w:r>
            <w:r>
              <w:rPr>
                <w:sz w:val="20"/>
                <w:szCs w:val="20"/>
              </w:rPr>
              <w:t>Podłużny. Chleb nie może być o skórce oddzielającej się od miąższu, bochenki nie mogą być zdeformowane, pogniecione i porwane. Chleb pakowany w opakowanie uniemożliwiające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Bułka pszenna krojona 400g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Bułka pszenna mała 50-60g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Rogal 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Bułka wieloziarnista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Bułka słodka maślana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Bułka graham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Bułka dyniowa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Chałka drożdżowa 300g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Drożdżówka mała mix 80g-90g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Bułka tarta 0,5kg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B863C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2" w:rsidRDefault="003A2C12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2" w:rsidRDefault="003A2C12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RAZEM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2C12" w:rsidRDefault="003A2C12" w:rsidP="003A2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u w:val="single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podana może ulec zmianie.</w:t>
      </w:r>
    </w:p>
    <w:p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pieczywa odbywać się będzie w zależności od bieżących potrzeb Zamawiającego. Towar musi być dostarczony następnego dnia od daty złożenia telefonicznego zamówienia. Częstotliwość dostaw pieczywa wynosi co dziennie od poniedziałku do piątku. </w:t>
      </w:r>
    </w:p>
    <w:p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Dostawy wyłącznie produktów świeżych, pochodzących z bieżącej produkcji, dobrej jakości o aktualnym terminie przydatności do spożycia.</w:t>
      </w:r>
    </w:p>
    <w:p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:rsidR="003A2C12" w:rsidRDefault="003A2C12" w:rsidP="003A2C12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:rsidR="003A2C12" w:rsidRDefault="003A2C12" w:rsidP="003A2C12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:rsidR="003A2C12" w:rsidRDefault="003A2C12" w:rsidP="003A2C12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RAZEM KWOTA BRUTTO………………………………………………………………………..ZŁ</w:t>
      </w:r>
    </w:p>
    <w:p w:rsidR="003A2C12" w:rsidRDefault="003A2C12" w:rsidP="003A2C12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BRUTTO…………………………………………………………………….ZŁ</w:t>
      </w:r>
    </w:p>
    <w:p w:rsidR="003A2C12" w:rsidRDefault="003A2C12" w:rsidP="003A2C12">
      <w:pPr>
        <w:ind w:left="4248" w:hanging="4248"/>
        <w:rPr>
          <w:b/>
          <w:sz w:val="32"/>
          <w:szCs w:val="32"/>
        </w:rPr>
      </w:pPr>
    </w:p>
    <w:p w:rsidR="003A2C12" w:rsidRDefault="003A2C12" w:rsidP="003A2C12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3A2C12" w:rsidRDefault="003A2C12" w:rsidP="003A2C12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</w:t>
      </w:r>
    </w:p>
    <w:p w:rsidR="003A2C12" w:rsidRDefault="003A2C12" w:rsidP="003A2C12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p w:rsidR="003A2C12" w:rsidRDefault="003A2C12" w:rsidP="003A2C12">
      <w:pPr>
        <w:ind w:left="4248" w:hanging="4248"/>
        <w:rPr>
          <w:b/>
        </w:rPr>
      </w:pPr>
    </w:p>
    <w:p w:rsidR="0095554D" w:rsidRDefault="003A2C12" w:rsidP="003A2C12"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C12"/>
    <w:rsid w:val="003A2C12"/>
    <w:rsid w:val="00640BA7"/>
    <w:rsid w:val="0088455B"/>
    <w:rsid w:val="0095554D"/>
    <w:rsid w:val="00B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F1AF"/>
  <w15:docId w15:val="{E4776D66-C3A1-46BF-819A-050529F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3</cp:revision>
  <dcterms:created xsi:type="dcterms:W3CDTF">2019-07-30T19:11:00Z</dcterms:created>
  <dcterms:modified xsi:type="dcterms:W3CDTF">2019-07-31T05:43:00Z</dcterms:modified>
</cp:coreProperties>
</file>